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D2144" w14:textId="3442E097" w:rsidR="00A8116D" w:rsidRPr="00EE51A3" w:rsidRDefault="00BD1AEE" w:rsidP="00EE51A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7"/>
        <w:gridCol w:w="609"/>
        <w:gridCol w:w="285"/>
        <w:gridCol w:w="274"/>
        <w:gridCol w:w="278"/>
        <w:gridCol w:w="524"/>
        <w:gridCol w:w="785"/>
        <w:gridCol w:w="633"/>
        <w:gridCol w:w="1416"/>
        <w:gridCol w:w="1262"/>
        <w:gridCol w:w="406"/>
        <w:gridCol w:w="415"/>
        <w:gridCol w:w="609"/>
        <w:gridCol w:w="1761"/>
      </w:tblGrid>
      <w:tr w:rsidR="004C6F73" w:rsidRPr="00592107" w14:paraId="1E656159" w14:textId="77777777" w:rsidTr="00A43B83">
        <w:trPr>
          <w:cantSplit/>
          <w:trHeight w:val="510"/>
        </w:trPr>
        <w:tc>
          <w:tcPr>
            <w:tcW w:w="547" w:type="dxa"/>
            <w:vMerge w:val="restart"/>
            <w:shd w:val="clear" w:color="auto" w:fill="C0C0C0"/>
            <w:textDirection w:val="btLr"/>
          </w:tcPr>
          <w:p w14:paraId="0B4AAD0C" w14:textId="77777777" w:rsidR="004C6F73" w:rsidRPr="00592107" w:rsidRDefault="004C6F73" w:rsidP="00A43B83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 Zespół Kierunku</w:t>
            </w:r>
          </w:p>
        </w:tc>
        <w:tc>
          <w:tcPr>
            <w:tcW w:w="6066" w:type="dxa"/>
            <w:gridSpan w:val="9"/>
          </w:tcPr>
          <w:p w14:paraId="4ADD6832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modułu (bloku przedmiotów): </w:t>
            </w:r>
          </w:p>
          <w:p w14:paraId="2AF320E7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PRZEDMIOTY PODSTAWOWE  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4C42167C" w14:textId="6B6EA195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modułu: </w:t>
            </w:r>
            <w:r w:rsidR="00FE48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B</w:t>
            </w:r>
          </w:p>
        </w:tc>
      </w:tr>
      <w:tr w:rsidR="004C6F73" w:rsidRPr="00592107" w14:paraId="190FFA59" w14:textId="77777777" w:rsidTr="00A43B83">
        <w:trPr>
          <w:cantSplit/>
        </w:trPr>
        <w:tc>
          <w:tcPr>
            <w:tcW w:w="547" w:type="dxa"/>
            <w:vMerge/>
            <w:shd w:val="clear" w:color="auto" w:fill="C0C0C0"/>
            <w:textDirection w:val="btLr"/>
          </w:tcPr>
          <w:p w14:paraId="3254660E" w14:textId="77777777" w:rsidR="004C6F73" w:rsidRPr="00592107" w:rsidRDefault="004C6F73" w:rsidP="00A43B83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066" w:type="dxa"/>
            <w:gridSpan w:val="9"/>
          </w:tcPr>
          <w:p w14:paraId="6ADBEEF1" w14:textId="3EC497E9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przedmiotu: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ELEMENTY TŁUMACZENIA POL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SKO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-ANG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IELSKIEGO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/ANG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IELSKO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-POL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SLIEGO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126A74D0" w14:textId="62F0313E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przedmiotu: </w:t>
            </w:r>
            <w:r w:rsidR="00FE48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B/1</w:t>
            </w:r>
            <w:r w:rsidR="00125C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4C6F73" w:rsidRPr="00592107" w14:paraId="5CFE390F" w14:textId="77777777" w:rsidTr="00A43B83">
        <w:trPr>
          <w:cantSplit/>
        </w:trPr>
        <w:tc>
          <w:tcPr>
            <w:tcW w:w="547" w:type="dxa"/>
            <w:vMerge/>
          </w:tcPr>
          <w:p w14:paraId="1503F74F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54335668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organizacyjnej prowadzącej przedmiot / moduł: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  <w:t xml:space="preserve"> </w:t>
            </w:r>
          </w:p>
          <w:p w14:paraId="5086C346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INSTYTUT PEDAGOGICZNO-JĘZYKOWY </w:t>
            </w:r>
          </w:p>
        </w:tc>
      </w:tr>
      <w:tr w:rsidR="004C6F73" w:rsidRPr="00592107" w14:paraId="75162825" w14:textId="77777777" w:rsidTr="00A43B83">
        <w:trPr>
          <w:cantSplit/>
        </w:trPr>
        <w:tc>
          <w:tcPr>
            <w:tcW w:w="547" w:type="dxa"/>
            <w:vMerge/>
          </w:tcPr>
          <w:p w14:paraId="1FDFCC1E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67A6624E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kierunku: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FILOLOGIA ANGIELSKA</w:t>
            </w:r>
          </w:p>
        </w:tc>
      </w:tr>
      <w:tr w:rsidR="00EE51A3" w:rsidRPr="00592107" w14:paraId="33B90AC5" w14:textId="77777777" w:rsidTr="00A43B83">
        <w:trPr>
          <w:cantSplit/>
        </w:trPr>
        <w:tc>
          <w:tcPr>
            <w:tcW w:w="547" w:type="dxa"/>
            <w:vMerge/>
          </w:tcPr>
          <w:p w14:paraId="6B339AFD" w14:textId="77777777" w:rsidR="00EE51A3" w:rsidRPr="00592107" w:rsidRDefault="00EE51A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35CDD033" w14:textId="25551D7D" w:rsidR="00EE51A3" w:rsidRPr="00592107" w:rsidRDefault="00EE51A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>Specjalność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: filologia angielska nauczycielska</w:t>
            </w:r>
          </w:p>
        </w:tc>
      </w:tr>
      <w:tr w:rsidR="004C6F73" w:rsidRPr="00592107" w14:paraId="44FB1066" w14:textId="77777777" w:rsidTr="00A43B83">
        <w:trPr>
          <w:cantSplit/>
        </w:trPr>
        <w:tc>
          <w:tcPr>
            <w:tcW w:w="547" w:type="dxa"/>
            <w:vMerge/>
          </w:tcPr>
          <w:p w14:paraId="6E0EFD2A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5013197C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Forma studiów: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STACJONARNE</w:t>
            </w:r>
          </w:p>
        </w:tc>
        <w:tc>
          <w:tcPr>
            <w:tcW w:w="3311" w:type="dxa"/>
            <w:gridSpan w:val="3"/>
          </w:tcPr>
          <w:p w14:paraId="07C5932D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Profil kształcenia:</w:t>
            </w:r>
          </w:p>
          <w:p w14:paraId="41ABD2C1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PRAKTYCZNY</w:t>
            </w:r>
          </w:p>
        </w:tc>
        <w:tc>
          <w:tcPr>
            <w:tcW w:w="3191" w:type="dxa"/>
            <w:gridSpan w:val="4"/>
          </w:tcPr>
          <w:p w14:paraId="77C112CC" w14:textId="2473FA48" w:rsidR="004C6F73" w:rsidRPr="00C02773" w:rsidRDefault="00C027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2773">
              <w:rPr>
                <w:rFonts w:ascii="Times New Roman" w:hAnsi="Times New Roman" w:cs="Times New Roman"/>
                <w:sz w:val="24"/>
                <w:szCs w:val="24"/>
              </w:rPr>
              <w:t xml:space="preserve">Poziom studiów: </w:t>
            </w:r>
            <w:r w:rsidRPr="00C02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4C6F73" w:rsidRPr="00592107" w14:paraId="26C4DEC6" w14:textId="77777777" w:rsidTr="00EE51A3">
        <w:trPr>
          <w:cantSplit/>
          <w:trHeight w:val="705"/>
        </w:trPr>
        <w:tc>
          <w:tcPr>
            <w:tcW w:w="547" w:type="dxa"/>
            <w:vMerge/>
          </w:tcPr>
          <w:p w14:paraId="6EB0EF4B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66BD7912" w14:textId="4D590AFE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Rok / semestr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: 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II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3311" w:type="dxa"/>
            <w:gridSpan w:val="3"/>
          </w:tcPr>
          <w:p w14:paraId="0DDA9816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Status przedmiotu /modułu: </w:t>
            </w:r>
          </w:p>
          <w:p w14:paraId="160930BA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OBOWIĄZKOWY</w:t>
            </w:r>
          </w:p>
        </w:tc>
        <w:tc>
          <w:tcPr>
            <w:tcW w:w="3191" w:type="dxa"/>
            <w:gridSpan w:val="4"/>
          </w:tcPr>
          <w:p w14:paraId="799F13E7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Język przedmiotu / modułu: </w:t>
            </w:r>
          </w:p>
          <w:p w14:paraId="66CB77EE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ANGIELSKI</w:t>
            </w:r>
          </w:p>
        </w:tc>
      </w:tr>
      <w:tr w:rsidR="004C6F73" w:rsidRPr="00592107" w14:paraId="2013A430" w14:textId="77777777" w:rsidTr="00A43B83">
        <w:trPr>
          <w:cantSplit/>
          <w:trHeight w:val="702"/>
        </w:trPr>
        <w:tc>
          <w:tcPr>
            <w:tcW w:w="547" w:type="dxa"/>
            <w:vMerge/>
          </w:tcPr>
          <w:p w14:paraId="69A30853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2E835369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7F23B543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17EDCE8B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ćwiczenia</w:t>
            </w:r>
          </w:p>
        </w:tc>
        <w:tc>
          <w:tcPr>
            <w:tcW w:w="1416" w:type="dxa"/>
            <w:vAlign w:val="center"/>
          </w:tcPr>
          <w:p w14:paraId="19196013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laboratorium</w:t>
            </w:r>
          </w:p>
        </w:tc>
        <w:tc>
          <w:tcPr>
            <w:tcW w:w="1262" w:type="dxa"/>
            <w:vAlign w:val="center"/>
          </w:tcPr>
          <w:p w14:paraId="7D876781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4E9ABF51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seminarium</w:t>
            </w:r>
          </w:p>
        </w:tc>
        <w:tc>
          <w:tcPr>
            <w:tcW w:w="1761" w:type="dxa"/>
            <w:vAlign w:val="center"/>
          </w:tcPr>
          <w:p w14:paraId="21AA5F38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inne 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br/>
              <w:t>(wpisać jakie)</w:t>
            </w:r>
          </w:p>
        </w:tc>
      </w:tr>
      <w:tr w:rsidR="004C6F73" w:rsidRPr="00592107" w14:paraId="4CDCB78C" w14:textId="77777777" w:rsidTr="00A43B83">
        <w:trPr>
          <w:cantSplit/>
          <w:trHeight w:val="451"/>
        </w:trPr>
        <w:tc>
          <w:tcPr>
            <w:tcW w:w="547" w:type="dxa"/>
            <w:vMerge/>
          </w:tcPr>
          <w:p w14:paraId="2C8E8BCC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7395DA16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56DC7B0C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3695B57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  <w:t>30</w:t>
            </w:r>
          </w:p>
        </w:tc>
        <w:tc>
          <w:tcPr>
            <w:tcW w:w="1416" w:type="dxa"/>
            <w:vAlign w:val="center"/>
          </w:tcPr>
          <w:p w14:paraId="5BE20C98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262" w:type="dxa"/>
            <w:vAlign w:val="center"/>
          </w:tcPr>
          <w:p w14:paraId="0A0A03F4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3D466E39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761" w:type="dxa"/>
            <w:vAlign w:val="center"/>
          </w:tcPr>
          <w:p w14:paraId="51FF5E97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4C6F73" w:rsidRPr="00592107" w14:paraId="6CA8FCEB" w14:textId="77777777" w:rsidTr="00A43B83">
        <w:tc>
          <w:tcPr>
            <w:tcW w:w="1993" w:type="dxa"/>
            <w:gridSpan w:val="5"/>
            <w:tcBorders>
              <w:top w:val="single" w:sz="12" w:space="0" w:color="auto"/>
            </w:tcBorders>
            <w:vAlign w:val="center"/>
          </w:tcPr>
          <w:p w14:paraId="4A7A56E4" w14:textId="72137F45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Koordynator przedmiotu / modułu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7811" w:type="dxa"/>
            <w:gridSpan w:val="9"/>
            <w:tcBorders>
              <w:top w:val="single" w:sz="12" w:space="0" w:color="auto"/>
            </w:tcBorders>
            <w:vAlign w:val="center"/>
          </w:tcPr>
          <w:p w14:paraId="52644B48" w14:textId="58D55144" w:rsidR="004C6F73" w:rsidRPr="00592107" w:rsidRDefault="00FE4866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Dr hab. Olga Kubińska, prof. uczelni</w:t>
            </w:r>
          </w:p>
        </w:tc>
      </w:tr>
      <w:tr w:rsidR="004C6F73" w:rsidRPr="00592107" w14:paraId="064D4F8F" w14:textId="77777777" w:rsidTr="00A43B83">
        <w:tc>
          <w:tcPr>
            <w:tcW w:w="1993" w:type="dxa"/>
            <w:gridSpan w:val="5"/>
            <w:vAlign w:val="center"/>
          </w:tcPr>
          <w:p w14:paraId="29FBB590" w14:textId="1FC443DE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Prowadzący zajęcia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  <w:p w14:paraId="38712842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811" w:type="dxa"/>
            <w:gridSpan w:val="9"/>
            <w:vAlign w:val="center"/>
          </w:tcPr>
          <w:p w14:paraId="682248BC" w14:textId="27948AB2" w:rsidR="004C6F73" w:rsidRPr="00592107" w:rsidRDefault="00FE4866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Dr hab. Olga Kubińska, prof. uczelni,</w:t>
            </w:r>
            <w:r w:rsidRPr="0059210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4C6F73" w:rsidRPr="0059210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dr Marlena Kardasz, mgr Sylwia Góralewicz, mgr Piotr Kacała</w:t>
            </w:r>
          </w:p>
        </w:tc>
      </w:tr>
      <w:tr w:rsidR="004C6F73" w:rsidRPr="00592107" w14:paraId="2B8734B8" w14:textId="77777777" w:rsidTr="00A43B83">
        <w:trPr>
          <w:trHeight w:val="416"/>
        </w:trPr>
        <w:tc>
          <w:tcPr>
            <w:tcW w:w="1993" w:type="dxa"/>
            <w:gridSpan w:val="5"/>
            <w:vAlign w:val="center"/>
          </w:tcPr>
          <w:p w14:paraId="5EF1CCB5" w14:textId="77777777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Cel kształcenia przedmiotu / modułu</w:t>
            </w:r>
          </w:p>
        </w:tc>
        <w:tc>
          <w:tcPr>
            <w:tcW w:w="7811" w:type="dxa"/>
            <w:gridSpan w:val="9"/>
            <w:vAlign w:val="center"/>
          </w:tcPr>
          <w:p w14:paraId="7D471896" w14:textId="0A9B7ED0" w:rsidR="004C6F73" w:rsidRPr="00592107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59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Celem zajęć jest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umożliwienie studentom nabyci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podstawowych umiejętności w zakresie pisemnego tłumaczenia tekstów niespecjalistycznych w relacji j.pol – j.</w:t>
            </w:r>
            <w:r w:rsidR="00EE51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ang. oraz j. ang.-j.</w:t>
            </w:r>
            <w:r w:rsidR="00EE51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pol., co umożliwi studentom 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rozwój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kompetencji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językowych w zakresie 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składni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leksyki 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pragmatyki w odniesieniu do języka </w:t>
            </w:r>
            <w:r w:rsidR="00EE51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źródłowego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docelowego. Kurs umożliwia również </w:t>
            </w:r>
            <w:r w:rsidR="00FE4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abycie umiejętności posługiwania się narzędziami wspomagającymi tłumaczenie (Trados, narzędzia internetowe) oraz zaznajomienie się z dobrymi praktykami obowiązującymi w tworzeniu tłumaczeń.</w:t>
            </w:r>
          </w:p>
        </w:tc>
      </w:tr>
      <w:tr w:rsidR="004C6F73" w:rsidRPr="00592107" w14:paraId="25BB927C" w14:textId="77777777" w:rsidTr="00A43B83">
        <w:tc>
          <w:tcPr>
            <w:tcW w:w="1993" w:type="dxa"/>
            <w:gridSpan w:val="5"/>
            <w:tcBorders>
              <w:bottom w:val="single" w:sz="12" w:space="0" w:color="auto"/>
            </w:tcBorders>
            <w:vAlign w:val="center"/>
          </w:tcPr>
          <w:p w14:paraId="7CFE44FE" w14:textId="77777777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Wymagania wstępne</w:t>
            </w:r>
          </w:p>
        </w:tc>
        <w:tc>
          <w:tcPr>
            <w:tcW w:w="7811" w:type="dxa"/>
            <w:gridSpan w:val="9"/>
            <w:tcBorders>
              <w:bottom w:val="single" w:sz="12" w:space="0" w:color="auto"/>
            </w:tcBorders>
            <w:vAlign w:val="center"/>
          </w:tcPr>
          <w:p w14:paraId="41A9AF6C" w14:textId="12F06ADC" w:rsidR="004C6F73" w:rsidRPr="00592107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Znajomość języka angielskiego na poziomie </w:t>
            </w:r>
            <w:r w:rsidR="002D523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C1 w skali ESOKJ</w:t>
            </w:r>
          </w:p>
        </w:tc>
      </w:tr>
      <w:tr w:rsidR="00EE51A3" w:rsidRPr="00592107" w14:paraId="22009873" w14:textId="77777777" w:rsidTr="00EA4E80">
        <w:tc>
          <w:tcPr>
            <w:tcW w:w="9804" w:type="dxa"/>
            <w:gridSpan w:val="14"/>
            <w:tcBorders>
              <w:bottom w:val="single" w:sz="12" w:space="0" w:color="auto"/>
            </w:tcBorders>
            <w:vAlign w:val="center"/>
          </w:tcPr>
          <w:p w14:paraId="2002AF02" w14:textId="7627DD7C" w:rsidR="00EE51A3" w:rsidRPr="00FE4866" w:rsidRDefault="00D5641E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FE4866">
              <w:rPr>
                <w:rFonts w:ascii="Times New Roman" w:hAnsi="Times New Roman" w:cs="Times New Roman"/>
                <w:i/>
                <w:iCs/>
              </w:rPr>
              <w:t>* Zmiany koordynatora przedmiotu oraz prowadzącego zajęcia dokonuje Dyrektor Instytut</w:t>
            </w:r>
            <w:r w:rsidR="00FE4866">
              <w:rPr>
                <w:rFonts w:ascii="Times New Roman" w:hAnsi="Times New Roman" w:cs="Times New Roman"/>
                <w:i/>
                <w:iCs/>
              </w:rPr>
              <w:t>u</w:t>
            </w:r>
            <w:r w:rsidRPr="00FE4866">
              <w:rPr>
                <w:rFonts w:ascii="Times New Roman" w:hAnsi="Times New Roman" w:cs="Times New Roman"/>
                <w:i/>
                <w:iCs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4C6F73" w:rsidRPr="00592107" w14:paraId="26542CCA" w14:textId="77777777" w:rsidTr="00A43B83">
        <w:trPr>
          <w:cantSplit/>
        </w:trPr>
        <w:tc>
          <w:tcPr>
            <w:tcW w:w="9804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27EF6721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EFEKTY UCZENIA SIĘ</w:t>
            </w:r>
          </w:p>
        </w:tc>
      </w:tr>
      <w:tr w:rsidR="004C6F73" w:rsidRPr="00592107" w14:paraId="642D218C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6470605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Nr efektu uczenia się/ grupy efektów </w:t>
            </w:r>
          </w:p>
        </w:tc>
        <w:tc>
          <w:tcPr>
            <w:tcW w:w="6278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DBEAFFA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Opis efektu uczenia się</w:t>
            </w:r>
          </w:p>
        </w:tc>
        <w:tc>
          <w:tcPr>
            <w:tcW w:w="23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1F292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Kod kierunkowego efektu </w:t>
            </w:r>
          </w:p>
          <w:p w14:paraId="7973A27A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uczenia się</w:t>
            </w:r>
          </w:p>
        </w:tc>
      </w:tr>
      <w:tr w:rsidR="004C6F73" w:rsidRPr="00592107" w14:paraId="663F18B4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6CE22F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2DF540" w14:textId="122F1094" w:rsidR="004C6F73" w:rsidRPr="00592107" w:rsidRDefault="00652774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Student posiada wiedzę na temat różnic między językiem angielskim i polskim umożliwiającą wykonanie tłumaczenia niespecjalistycznych tekstów.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6595C" w14:textId="789F791A" w:rsidR="004C6F73" w:rsidRPr="002653F6" w:rsidRDefault="00652774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527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K1P_W0</w:t>
            </w:r>
            <w:r w:rsidR="00FE48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</w:tr>
      <w:tr w:rsidR="004C6F73" w:rsidRPr="00592107" w14:paraId="178C392D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A39C04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02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A50B23" w14:textId="4AB4F07E" w:rsidR="004C6F73" w:rsidRPr="00157A5E" w:rsidRDefault="00652774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Student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zna podstawowe zasady i dobre praktyki obowiązujące w tłumaczeniu.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914B4" w14:textId="598EA59D" w:rsidR="004C6F73" w:rsidRPr="002653F6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</w:t>
            </w:r>
            <w:r w:rsidR="00D30C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</w:t>
            </w:r>
            <w:r w:rsidR="00903F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13</w:t>
            </w:r>
          </w:p>
        </w:tc>
      </w:tr>
      <w:tr w:rsidR="004C6F73" w:rsidRPr="00592107" w14:paraId="7E8EDCC2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A2985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97B9AB" w14:textId="22CEF4DD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potrafi </w:t>
            </w:r>
            <w:r w:rsidR="00D30C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tłumaczyć tekst niespecjalistyczny w relacji j.pol. – j. ang.</w:t>
            </w:r>
            <w:r w:rsidR="007451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/j.ang.-j.pol. </w:t>
            </w:r>
            <w:r w:rsidR="00D30C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adekwatnie odwzorowując cechy tekstu źródłowego</w:t>
            </w:r>
            <w:r w:rsidR="00FE48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7A458C" w14:textId="77777777" w:rsidR="004C6F73" w:rsidRDefault="00D30C24" w:rsidP="00A43B8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K1P_U01</w:t>
            </w:r>
          </w:p>
          <w:p w14:paraId="7DBAB3C1" w14:textId="79556CC4" w:rsidR="00F0644B" w:rsidRPr="00D30C24" w:rsidRDefault="00F0644B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30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K1P_U0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E60A4" w:rsidRPr="00592107" w14:paraId="78F7C6A5" w14:textId="77777777" w:rsidTr="00A43B83">
        <w:trPr>
          <w:cantSplit/>
          <w:trHeight w:val="696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D16E67" w14:textId="1E359186" w:rsidR="006E60A4" w:rsidRPr="00592107" w:rsidRDefault="006E60A4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04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853D3D" w14:textId="1489DAF4" w:rsidR="006E60A4" w:rsidRPr="00157A5E" w:rsidRDefault="006E60A4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posługiwać się narzędziami wspomagającymi pracę tłumacza (Trados, narzędzia internetowe)</w:t>
            </w:r>
            <w:r w:rsidR="007451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krytycznie podchodząc do jakości tłumaczenia.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18C09" w14:textId="2F47FEC5" w:rsidR="00745180" w:rsidRDefault="00745180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  <w:p w14:paraId="128AFC25" w14:textId="2664D6CF" w:rsidR="006E60A4" w:rsidRPr="002653F6" w:rsidRDefault="006E60A4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</w:tr>
      <w:tr w:rsidR="004C6F73" w:rsidRPr="00592107" w14:paraId="4B505B0E" w14:textId="77777777" w:rsidTr="00A43B83">
        <w:trPr>
          <w:cantSplit/>
          <w:trHeight w:val="696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B8032D" w14:textId="779E744E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6E60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5EA333" w14:textId="6BDBE1D5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p</w:t>
            </w:r>
            <w:r w:rsidR="006E60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osłużyć się znajomością języka angielskiego na poziomie C1 w skali ESOKJ w celu wykorzystania zadań tłumaczeniowych do tworzenia </w:t>
            </w:r>
            <w:r w:rsidR="00733A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aktywności</w:t>
            </w:r>
            <w:r w:rsidR="006E60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edukacyjnych.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47DD" w14:textId="77777777" w:rsidR="004C6F73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K1P_U11</w:t>
            </w:r>
          </w:p>
          <w:p w14:paraId="50A7AACD" w14:textId="77777777" w:rsidR="006E60A4" w:rsidRPr="002653F6" w:rsidRDefault="006E60A4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75610B38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C20718" w14:textId="10ADFF3A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6E60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9709DA" w14:textId="716F1B3C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Student jest gotów do krytycznej oceny zakresu swojej wiedzy i rozumie potrzebę ciągłego doskonalenia swoich umiejętności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19369" w14:textId="77777777" w:rsidR="004C6F73" w:rsidRPr="002653F6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K1P_K01</w:t>
            </w:r>
          </w:p>
        </w:tc>
      </w:tr>
      <w:tr w:rsidR="004C6F73" w:rsidRPr="00592107" w14:paraId="05F6ACAF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F85FA7" w14:textId="6F5CE37C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6E60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A4A55" w14:textId="5780D8BF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jest gotów do podejmowania dyskusji i wyrażania własnego zdania z poszanowaniem odmiennych punktów widzenia</w:t>
            </w:r>
            <w:r w:rsidR="007451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w odniesieniu do tłumaczonych tekstów.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26F59" w14:textId="77777777" w:rsidR="004C6F73" w:rsidRPr="002653F6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K1P_K03</w:t>
            </w:r>
          </w:p>
        </w:tc>
      </w:tr>
      <w:tr w:rsidR="004C6F73" w:rsidRPr="00592107" w14:paraId="64A3B004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vAlign w:val="center"/>
          </w:tcPr>
          <w:p w14:paraId="72BD5646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TREŚCI PROGRAMOWE</w:t>
            </w:r>
          </w:p>
        </w:tc>
      </w:tr>
      <w:tr w:rsidR="004C6F73" w:rsidRPr="00592107" w14:paraId="1F255C05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76A47B91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Wykład</w:t>
            </w:r>
          </w:p>
        </w:tc>
      </w:tr>
      <w:tr w:rsidR="004C6F73" w:rsidRPr="00592107" w14:paraId="1C620581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7747E67B" w14:textId="77777777" w:rsidR="004C6F73" w:rsidRPr="00592107" w:rsidRDefault="004C6F73" w:rsidP="00A43B83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4C6F73" w:rsidRPr="00592107" w14:paraId="1C7C0346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7779F369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Ćwiczenia</w:t>
            </w:r>
          </w:p>
        </w:tc>
      </w:tr>
      <w:tr w:rsidR="004C6F73" w:rsidRPr="00592107" w14:paraId="5D6A79D9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73E96F94" w14:textId="531B2D7D" w:rsidR="004C6F73" w:rsidRPr="00592107" w:rsidRDefault="00C67EDE" w:rsidP="00C67ED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67E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Zakres tematyczny obejmuje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</w:t>
            </w:r>
            <w:r w:rsidRPr="00C67E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raktyczne ćwiczenia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C67E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tłumaczenia tekstów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niespecjalistycznych</w:t>
            </w:r>
            <w:r w:rsidRPr="00C67E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z języka angielskiego na język polski i odwrotnie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z zachowaniem dobrych praktyk dokonywania przekładu, wykorzystanie narzędzi wspomagających pracę tłumacza oraz krytyczną analizę przekładu wykonanego przez AI. Studenci przygotowują również krótkie zadania tłumaczeniowe przydatne w pracy nauczyciela języka angielskiego.</w:t>
            </w:r>
          </w:p>
        </w:tc>
      </w:tr>
      <w:tr w:rsidR="004C6F73" w:rsidRPr="00592107" w14:paraId="74919BFA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58D1680D" w14:textId="77777777" w:rsidR="004C6F73" w:rsidRPr="00592107" w:rsidRDefault="004C6F73" w:rsidP="00A43B83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t>Laboratorium</w:t>
            </w:r>
          </w:p>
        </w:tc>
      </w:tr>
      <w:tr w:rsidR="004C6F73" w:rsidRPr="00592107" w14:paraId="237B753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1119BD2F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366E3BAF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524B865B" w14:textId="77777777" w:rsidR="004C6F73" w:rsidRPr="00592107" w:rsidRDefault="004C6F73" w:rsidP="00A43B83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t>Projekt</w:t>
            </w:r>
          </w:p>
        </w:tc>
      </w:tr>
      <w:tr w:rsidR="004C6F73" w:rsidRPr="00592107" w14:paraId="6536B0F7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3DF46E42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10045121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7E2FEF82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Seminarium</w:t>
            </w:r>
          </w:p>
        </w:tc>
      </w:tr>
      <w:tr w:rsidR="004C6F73" w:rsidRPr="00592107" w14:paraId="43191B2D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10A91F0E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361131FD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353464F1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Inne </w:t>
            </w:r>
          </w:p>
        </w:tc>
      </w:tr>
      <w:tr w:rsidR="004C6F73" w:rsidRPr="00592107" w14:paraId="3A6F5975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4CB798D7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6A51EF" w14:paraId="6FE01B8C" w14:textId="77777777" w:rsidTr="00A43B83">
        <w:trPr>
          <w:trHeight w:val="681"/>
        </w:trPr>
        <w:tc>
          <w:tcPr>
            <w:tcW w:w="1715" w:type="dxa"/>
            <w:gridSpan w:val="4"/>
            <w:tcBorders>
              <w:top w:val="single" w:sz="12" w:space="0" w:color="auto"/>
            </w:tcBorders>
            <w:vAlign w:val="center"/>
          </w:tcPr>
          <w:p w14:paraId="5CC79FD0" w14:textId="2360A749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Literatura podstawowa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8089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6C4C8E9B" w14:textId="4429BBC2" w:rsidR="00745180" w:rsidRDefault="0074518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Successful Polish-English </w:t>
            </w:r>
            <w:r w:rsidR="006C0B06"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</w:t>
            </w: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ranslation : </w:t>
            </w:r>
            <w:r w:rsidR="006C0B06"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</w:t>
            </w: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ricks of the </w:t>
            </w:r>
            <w:r w:rsidR="006C0B06"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</w:t>
            </w: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rade</w:t>
            </w:r>
            <w:r w:rsidR="006C0B0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, </w:t>
            </w:r>
            <w:r w:rsidRPr="006C0B0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Aniela Korzeniowska, Piotr Kuhiwczak. </w:t>
            </w:r>
            <w:r w:rsidRPr="006C0B0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Wyd. 3. </w:t>
            </w:r>
            <w:r w:rsidRPr="0074518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- Warszawa : Wydawnictwo Naukowe PWN, 2005</w:t>
            </w:r>
          </w:p>
          <w:p w14:paraId="5F3E30B9" w14:textId="7292F9EE" w:rsidR="006C0B06" w:rsidRPr="006A51EF" w:rsidRDefault="006C0B06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</w:pP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>Difficult words in Polish-English translation = Wyrazy i wyrażenia trudne do przetłumaczenia na język angielski</w:t>
            </w:r>
            <w:r w:rsidRPr="006C0B0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 / Christian Douglas Kozłowska. Warszawa : Wydawnictwo Naukowe PWN, 1998.</w:t>
            </w:r>
          </w:p>
        </w:tc>
      </w:tr>
      <w:tr w:rsidR="004C6F73" w:rsidRPr="006A51EF" w14:paraId="7E8B5E4A" w14:textId="77777777" w:rsidTr="00A43B83">
        <w:tc>
          <w:tcPr>
            <w:tcW w:w="1715" w:type="dxa"/>
            <w:gridSpan w:val="4"/>
          </w:tcPr>
          <w:p w14:paraId="038DAABF" w14:textId="60D7836B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Literatura uzupełniająca 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*</w:t>
            </w:r>
          </w:p>
        </w:tc>
        <w:tc>
          <w:tcPr>
            <w:tcW w:w="8089" w:type="dxa"/>
            <w:gridSpan w:val="10"/>
          </w:tcPr>
          <w:p w14:paraId="6CDC0F9D" w14:textId="77777777" w:rsidR="004C6F73" w:rsidRPr="005D5DDF" w:rsidRDefault="004C6F7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514FFD02" w14:textId="77777777" w:rsidR="004C6F73" w:rsidRPr="00B133AE" w:rsidRDefault="004C6F7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Dictionary; </w:t>
            </w:r>
          </w:p>
          <w:p w14:paraId="04AA230D" w14:textId="77777777" w:rsidR="004C6F73" w:rsidRDefault="004C6F7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E0F5DBA" w14:textId="1BA9FA45" w:rsidR="004C6F73" w:rsidRPr="00F832C6" w:rsidRDefault="0074518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  <w:r w:rsidRPr="00745180"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>https://sjp.pwn.pl/</w:t>
            </w:r>
          </w:p>
        </w:tc>
      </w:tr>
      <w:tr w:rsidR="004C6F73" w:rsidRPr="00592107" w14:paraId="0C4AEE43" w14:textId="77777777" w:rsidTr="00A43B83">
        <w:tc>
          <w:tcPr>
            <w:tcW w:w="1715" w:type="dxa"/>
            <w:gridSpan w:val="4"/>
          </w:tcPr>
          <w:p w14:paraId="43AD4627" w14:textId="2BFC4D02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kształcenia</w:t>
            </w:r>
            <w:r w:rsidR="001611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16119C">
              <w:rPr>
                <w:szCs w:val="24"/>
              </w:rPr>
              <w:t>stacjonarnego</w:t>
            </w:r>
          </w:p>
        </w:tc>
        <w:tc>
          <w:tcPr>
            <w:tcW w:w="8089" w:type="dxa"/>
            <w:gridSpan w:val="10"/>
          </w:tcPr>
          <w:p w14:paraId="708CEA55" w14:textId="45BA5856" w:rsidR="00C67EDE" w:rsidRDefault="00C67EDE" w:rsidP="004C6F7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mini wykład z dyskusją</w:t>
            </w:r>
          </w:p>
          <w:p w14:paraId="69691703" w14:textId="37E2B5A2" w:rsidR="004C6F73" w:rsidRDefault="004C6F73" w:rsidP="004C6F7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z tekstem</w:t>
            </w:r>
            <w:r w:rsidR="00C67ED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w grupach/parach</w:t>
            </w:r>
          </w:p>
          <w:p w14:paraId="026DB93D" w14:textId="1009D656" w:rsidR="00C67EDE" w:rsidRPr="00F832C6" w:rsidRDefault="00C67EDE" w:rsidP="004C6F7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indywidualna z tekstem</w:t>
            </w:r>
          </w:p>
          <w:p w14:paraId="59FE4FDE" w14:textId="1BADDE0E" w:rsidR="004C6F73" w:rsidRPr="00EE51A3" w:rsidRDefault="004C6F73" w:rsidP="00EE51A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projektowanie </w:t>
            </w:r>
            <w:r w:rsidR="00C67ED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zadań edukacyjnych związanych z tłumaczeniem krótkich tekstów</w:t>
            </w: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4C6F73" w:rsidRPr="00592107" w14:paraId="7FCC48E6" w14:textId="77777777" w:rsidTr="00A43B83">
        <w:tc>
          <w:tcPr>
            <w:tcW w:w="1715" w:type="dxa"/>
            <w:gridSpan w:val="4"/>
          </w:tcPr>
          <w:p w14:paraId="31A3486C" w14:textId="77777777" w:rsidR="004C6F73" w:rsidRPr="00592107" w:rsidRDefault="004C6F73" w:rsidP="00A43B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Metody kształcenia z wykorzystaniem metod i technik kształcenia na odległość</w:t>
            </w:r>
          </w:p>
        </w:tc>
        <w:tc>
          <w:tcPr>
            <w:tcW w:w="8089" w:type="dxa"/>
            <w:gridSpan w:val="10"/>
          </w:tcPr>
          <w:p w14:paraId="601E2708" w14:textId="77777777" w:rsidR="004C6F73" w:rsidRPr="00FE4866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E51A3" w:rsidRPr="00592107" w14:paraId="75205BEE" w14:textId="77777777" w:rsidTr="00E91F77">
        <w:tc>
          <w:tcPr>
            <w:tcW w:w="9804" w:type="dxa"/>
            <w:gridSpan w:val="14"/>
          </w:tcPr>
          <w:p w14:paraId="49E519EC" w14:textId="7710093F" w:rsidR="00EE51A3" w:rsidRPr="00FE4866" w:rsidRDefault="00EE51A3" w:rsidP="00EE51A3">
            <w:pPr>
              <w:rPr>
                <w:rFonts w:ascii="Times New Roman" w:hAnsi="Times New Roman" w:cs="Times New Roman"/>
                <w:i/>
                <w:iCs/>
              </w:rPr>
            </w:pPr>
            <w:r w:rsidRPr="00FE4866">
              <w:rPr>
                <w:rFonts w:ascii="Times New Roman" w:hAnsi="Times New Roman" w:cs="Times New Roman"/>
                <w:i/>
                <w:iCs/>
              </w:rPr>
              <w:t>* Literatura może być zmieniona po akceptacji Dyrektora Instytutu</w:t>
            </w:r>
          </w:p>
        </w:tc>
      </w:tr>
      <w:tr w:rsidR="004C6F73" w:rsidRPr="00592107" w14:paraId="3A6B28A3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15AE71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Metody weryfikacji efektów uczenia się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D20DE0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się/grupy efektów</w:t>
            </w:r>
          </w:p>
        </w:tc>
      </w:tr>
      <w:tr w:rsidR="004C6F73" w:rsidRPr="00592107" w14:paraId="5E7B64A3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</w:tcPr>
          <w:p w14:paraId="3C02BC06" w14:textId="5F948FE8" w:rsidR="004C6F73" w:rsidRPr="00592107" w:rsidRDefault="003F6180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Wykonanie tłumaczenia tekstu pol-ang/ang-pol</w:t>
            </w:r>
          </w:p>
        </w:tc>
        <w:tc>
          <w:tcPr>
            <w:tcW w:w="2785" w:type="dxa"/>
            <w:gridSpan w:val="3"/>
          </w:tcPr>
          <w:p w14:paraId="4FF3FE9B" w14:textId="07057F07" w:rsidR="004C6F73" w:rsidRPr="00592107" w:rsidRDefault="003F6180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01, 02, 03, 04</w:t>
            </w:r>
          </w:p>
        </w:tc>
      </w:tr>
      <w:tr w:rsidR="004C6F73" w:rsidRPr="00592107" w14:paraId="70118ABA" w14:textId="77777777" w:rsidTr="00A43B8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3ED0A35F" w14:textId="54E9A5D8" w:rsidR="004C6F73" w:rsidRPr="00592107" w:rsidRDefault="003F618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Przygotowanie i przeprowadzenie ćwiczeń związanych z tłumaczeniem pol-ang/ang-pol w kontekście edukacyjnym</w:t>
            </w:r>
          </w:p>
        </w:tc>
        <w:tc>
          <w:tcPr>
            <w:tcW w:w="2785" w:type="dxa"/>
            <w:gridSpan w:val="3"/>
          </w:tcPr>
          <w:p w14:paraId="65184B67" w14:textId="203C7257" w:rsidR="004C6F73" w:rsidRPr="00592107" w:rsidRDefault="003F6180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05</w:t>
            </w:r>
          </w:p>
        </w:tc>
      </w:tr>
      <w:tr w:rsidR="004C6F73" w:rsidRPr="00592107" w14:paraId="4EBC2798" w14:textId="77777777" w:rsidTr="00A43B8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6C03F961" w14:textId="228C221E" w:rsidR="004C6F73" w:rsidRPr="005A5F25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5A5F25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Obserwacja aktywności studenta w trakcie zajęć </w:t>
            </w:r>
          </w:p>
          <w:p w14:paraId="6F82E929" w14:textId="77777777" w:rsidR="004C6F73" w:rsidRPr="00592107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2785" w:type="dxa"/>
            <w:gridSpan w:val="3"/>
          </w:tcPr>
          <w:p w14:paraId="0C37AB88" w14:textId="0335036C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06, 07</w:t>
            </w:r>
          </w:p>
        </w:tc>
      </w:tr>
      <w:tr w:rsidR="004C6F73" w:rsidRPr="00592107" w14:paraId="73BAF121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1715" w:type="dxa"/>
            <w:gridSpan w:val="4"/>
            <w:tcBorders>
              <w:bottom w:val="single" w:sz="12" w:space="0" w:color="auto"/>
            </w:tcBorders>
          </w:tcPr>
          <w:p w14:paraId="2347CBFC" w14:textId="77777777" w:rsidR="004C6F73" w:rsidRPr="00592107" w:rsidRDefault="004C6F73" w:rsidP="00A43B83">
            <w:pPr>
              <w:spacing w:after="0" w:line="360" w:lineRule="auto"/>
              <w:rPr>
                <w:rFonts w:ascii="Arial Narrow" w:eastAsia="Times New Roman" w:hAnsi="Arial Narrow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Formy i warunki zaliczenia</w:t>
            </w:r>
          </w:p>
        </w:tc>
        <w:tc>
          <w:tcPr>
            <w:tcW w:w="8089" w:type="dxa"/>
            <w:gridSpan w:val="10"/>
            <w:tcBorders>
              <w:bottom w:val="single" w:sz="12" w:space="0" w:color="auto"/>
            </w:tcBorders>
          </w:tcPr>
          <w:p w14:paraId="14694D41" w14:textId="77777777" w:rsidR="004C6F73" w:rsidRPr="009B3A81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3A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Zaliczenie </w:t>
            </w:r>
          </w:p>
          <w:p w14:paraId="26C56DC3" w14:textId="3EAC935B" w:rsidR="004C6F73" w:rsidRPr="00203101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uzyskuje zaliczenie na podstawie ocen cząstkowych za </w:t>
            </w:r>
            <w:r w:rsidR="003F61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powyżej wskazane składowe. Ocena końcowa wynika ze średniej ocen za poszczególne komponenty.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  <w:p w14:paraId="7F109FB0" w14:textId="77777777" w:rsidR="004C6F73" w:rsidRPr="009B3A81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6612A118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53CA5C5" w14:textId="77777777" w:rsidR="004C6F73" w:rsidRDefault="004C6F73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F0644B" w:rsidRPr="000E3413" w14:paraId="7A583861" w14:textId="77777777" w:rsidTr="00A43B83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02F872D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A61922E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NAKŁAD PRACY STUDENTA</w:t>
            </w:r>
          </w:p>
          <w:p w14:paraId="5C31B777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0644B" w:rsidRPr="000E3413" w14:paraId="56C2FEC3" w14:textId="77777777" w:rsidTr="00A43B8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577CD8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013E034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58CD48E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Liczba godzin  </w:t>
            </w:r>
          </w:p>
        </w:tc>
      </w:tr>
      <w:tr w:rsidR="00F0644B" w:rsidRPr="000E3413" w14:paraId="05A70A25" w14:textId="77777777" w:rsidTr="00A43B83">
        <w:trPr>
          <w:trHeight w:val="262"/>
        </w:trPr>
        <w:tc>
          <w:tcPr>
            <w:tcW w:w="4590" w:type="dxa"/>
            <w:vMerge/>
          </w:tcPr>
          <w:p w14:paraId="11B468A9" w14:textId="77777777" w:rsidR="00F0644B" w:rsidRPr="000E3413" w:rsidRDefault="00F0644B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01" w:type="dxa"/>
          </w:tcPr>
          <w:p w14:paraId="511FD949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Ogółem </w:t>
            </w:r>
          </w:p>
        </w:tc>
        <w:tc>
          <w:tcPr>
            <w:tcW w:w="1519" w:type="dxa"/>
          </w:tcPr>
          <w:p w14:paraId="4DDFA0B5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 tym zajęcia powiązane 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z praktycznym przygotowaniem zawodowym</w:t>
            </w:r>
          </w:p>
        </w:tc>
        <w:tc>
          <w:tcPr>
            <w:tcW w:w="2398" w:type="dxa"/>
          </w:tcPr>
          <w:p w14:paraId="17251BC5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 tym udział w zajęciach przeprowadzanych z wykorzystaniem metod i technik kształcenia na odległość</w:t>
            </w:r>
          </w:p>
        </w:tc>
      </w:tr>
      <w:tr w:rsidR="00F0644B" w:rsidRPr="000E3413" w14:paraId="5ED63675" w14:textId="77777777" w:rsidTr="00A43B83">
        <w:trPr>
          <w:trHeight w:val="262"/>
        </w:trPr>
        <w:tc>
          <w:tcPr>
            <w:tcW w:w="4590" w:type="dxa"/>
          </w:tcPr>
          <w:p w14:paraId="743CDC0B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wykładach</w:t>
            </w:r>
          </w:p>
        </w:tc>
        <w:tc>
          <w:tcPr>
            <w:tcW w:w="1401" w:type="dxa"/>
          </w:tcPr>
          <w:p w14:paraId="5DD2917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222C191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3A68BAE2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72FD7184" w14:textId="77777777" w:rsidTr="00A43B83">
        <w:trPr>
          <w:trHeight w:val="262"/>
        </w:trPr>
        <w:tc>
          <w:tcPr>
            <w:tcW w:w="4590" w:type="dxa"/>
          </w:tcPr>
          <w:p w14:paraId="5AF415D9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Samodzielne studiowanie </w:t>
            </w:r>
          </w:p>
        </w:tc>
        <w:tc>
          <w:tcPr>
            <w:tcW w:w="1401" w:type="dxa"/>
          </w:tcPr>
          <w:p w14:paraId="60F6FC86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E428096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584BE78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45EE494A" w14:textId="77777777" w:rsidTr="00A43B83">
        <w:trPr>
          <w:trHeight w:val="262"/>
        </w:trPr>
        <w:tc>
          <w:tcPr>
            <w:tcW w:w="4590" w:type="dxa"/>
          </w:tcPr>
          <w:p w14:paraId="7FF8C87D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ćwiczeniach audytoryjnych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06306736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1519" w:type="dxa"/>
          </w:tcPr>
          <w:p w14:paraId="09F44994" w14:textId="09CF906E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7BB766C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2E367CC0" w14:textId="77777777" w:rsidTr="00A43B83">
        <w:trPr>
          <w:trHeight w:val="262"/>
        </w:trPr>
        <w:tc>
          <w:tcPr>
            <w:tcW w:w="4590" w:type="dxa"/>
          </w:tcPr>
          <w:p w14:paraId="617E7EDD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Samodzielne przygotowywanie się do ćwiczeń</w:t>
            </w:r>
          </w:p>
        </w:tc>
        <w:tc>
          <w:tcPr>
            <w:tcW w:w="1401" w:type="dxa"/>
          </w:tcPr>
          <w:p w14:paraId="4CD5BC1A" w14:textId="31A1319F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  <w:tc>
          <w:tcPr>
            <w:tcW w:w="1519" w:type="dxa"/>
          </w:tcPr>
          <w:p w14:paraId="3E9E06CA" w14:textId="7AE47073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4F7748F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6E7C83E5" w14:textId="77777777" w:rsidTr="00A43B83">
        <w:trPr>
          <w:trHeight w:val="262"/>
        </w:trPr>
        <w:tc>
          <w:tcPr>
            <w:tcW w:w="4590" w:type="dxa"/>
          </w:tcPr>
          <w:p w14:paraId="7B5CAFDB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projektu / eseju / itp.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 </w:t>
            </w:r>
          </w:p>
        </w:tc>
        <w:tc>
          <w:tcPr>
            <w:tcW w:w="1401" w:type="dxa"/>
          </w:tcPr>
          <w:p w14:paraId="2DD36A28" w14:textId="6EDBCEE5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1519" w:type="dxa"/>
          </w:tcPr>
          <w:p w14:paraId="229C5547" w14:textId="019D0D79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2398" w:type="dxa"/>
          </w:tcPr>
          <w:p w14:paraId="628048FA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6702B92B" w14:textId="77777777" w:rsidTr="00A43B83">
        <w:trPr>
          <w:trHeight w:val="262"/>
        </w:trPr>
        <w:tc>
          <w:tcPr>
            <w:tcW w:w="4590" w:type="dxa"/>
          </w:tcPr>
          <w:p w14:paraId="39DCE9AB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się do egzaminu / zaliczenia</w:t>
            </w:r>
          </w:p>
        </w:tc>
        <w:tc>
          <w:tcPr>
            <w:tcW w:w="1401" w:type="dxa"/>
          </w:tcPr>
          <w:p w14:paraId="6AFD1A2A" w14:textId="7359CAEC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1519" w:type="dxa"/>
          </w:tcPr>
          <w:p w14:paraId="0AE19D52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0C5D012C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35D0DA62" w14:textId="77777777" w:rsidTr="00A43B83">
        <w:trPr>
          <w:trHeight w:val="262"/>
        </w:trPr>
        <w:tc>
          <w:tcPr>
            <w:tcW w:w="4590" w:type="dxa"/>
          </w:tcPr>
          <w:p w14:paraId="6E868BB2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konsultacjach</w:t>
            </w:r>
          </w:p>
        </w:tc>
        <w:tc>
          <w:tcPr>
            <w:tcW w:w="1401" w:type="dxa"/>
          </w:tcPr>
          <w:p w14:paraId="3AAA2D24" w14:textId="36EDDD14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519" w:type="dxa"/>
          </w:tcPr>
          <w:p w14:paraId="2D929320" w14:textId="75508AE2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6B22EC51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2F0DC520" w14:textId="77777777" w:rsidTr="00A43B83">
        <w:trPr>
          <w:trHeight w:val="262"/>
        </w:trPr>
        <w:tc>
          <w:tcPr>
            <w:tcW w:w="4590" w:type="dxa"/>
          </w:tcPr>
          <w:p w14:paraId="2856BE4A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Inne</w:t>
            </w:r>
          </w:p>
        </w:tc>
        <w:tc>
          <w:tcPr>
            <w:tcW w:w="1401" w:type="dxa"/>
          </w:tcPr>
          <w:p w14:paraId="22CEEACF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712DD70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29C61484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0ECAD2BC" w14:textId="77777777" w:rsidTr="00A43B83">
        <w:trPr>
          <w:trHeight w:val="262"/>
        </w:trPr>
        <w:tc>
          <w:tcPr>
            <w:tcW w:w="4590" w:type="dxa"/>
          </w:tcPr>
          <w:p w14:paraId="3E5026CE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ŁĄCZNY nakład pracy studenta w godz.</w:t>
            </w:r>
          </w:p>
        </w:tc>
        <w:tc>
          <w:tcPr>
            <w:tcW w:w="1401" w:type="dxa"/>
          </w:tcPr>
          <w:p w14:paraId="23ED7FEF" w14:textId="45E8B23E" w:rsidR="00F0644B" w:rsidRPr="000E3413" w:rsidRDefault="00FE4866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  <w:tc>
          <w:tcPr>
            <w:tcW w:w="1519" w:type="dxa"/>
          </w:tcPr>
          <w:p w14:paraId="6951B828" w14:textId="011A8C30" w:rsidR="00F0644B" w:rsidRPr="000E3413" w:rsidRDefault="00FE4866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2398" w:type="dxa"/>
          </w:tcPr>
          <w:p w14:paraId="7F12C98B" w14:textId="77777777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16940506" w14:textId="77777777" w:rsidTr="00A43B83">
        <w:trPr>
          <w:trHeight w:val="236"/>
        </w:trPr>
        <w:tc>
          <w:tcPr>
            <w:tcW w:w="4590" w:type="dxa"/>
            <w:shd w:val="clear" w:color="auto" w:fill="C0C0C0"/>
          </w:tcPr>
          <w:p w14:paraId="160325E1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1D0E954" w14:textId="24F8D051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ECTS</w:t>
            </w:r>
          </w:p>
        </w:tc>
      </w:tr>
      <w:tr w:rsidR="00F0644B" w:rsidRPr="000E3413" w14:paraId="7BE794A5" w14:textId="77777777" w:rsidTr="00A43B83">
        <w:trPr>
          <w:trHeight w:val="236"/>
        </w:trPr>
        <w:tc>
          <w:tcPr>
            <w:tcW w:w="4590" w:type="dxa"/>
            <w:shd w:val="clear" w:color="auto" w:fill="C0C0C0"/>
          </w:tcPr>
          <w:p w14:paraId="479171EC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31CC5429" w14:textId="64163A89" w:rsidR="00F0644B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 JĘZYKOZNAWSTWO</w:t>
            </w:r>
          </w:p>
          <w:p w14:paraId="5FB9F48C" w14:textId="77777777" w:rsidR="00F0644B" w:rsidRPr="000E3413" w:rsidRDefault="00F0644B" w:rsidP="00F0644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45BB2AAC" w14:textId="77777777" w:rsidTr="00A43B83">
        <w:trPr>
          <w:trHeight w:val="262"/>
        </w:trPr>
        <w:tc>
          <w:tcPr>
            <w:tcW w:w="4590" w:type="dxa"/>
            <w:shd w:val="clear" w:color="auto" w:fill="C0C0C0"/>
          </w:tcPr>
          <w:p w14:paraId="7E3E6C75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3BD3C1B6" w14:textId="5266F7CE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,3</w:t>
            </w:r>
          </w:p>
        </w:tc>
      </w:tr>
      <w:tr w:rsidR="00F0644B" w:rsidRPr="000E3413" w14:paraId="0FA762EA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3860F43B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kształceniem na odległość (kształcenie z wykorzystaniem metod i technik kształcenia na odległość)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A865CE9" w14:textId="77777777" w:rsidR="00F0644B" w:rsidRPr="00FE4866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</w:tr>
      <w:tr w:rsidR="00F0644B" w:rsidRPr="000E3413" w14:paraId="3424E67C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238A5FAF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za zajęciami wymagającymi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E858AA7" w14:textId="77777777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1,3</w:t>
            </w:r>
          </w:p>
        </w:tc>
      </w:tr>
    </w:tbl>
    <w:p w14:paraId="2DE145AA" w14:textId="77777777" w:rsidR="00F0644B" w:rsidRDefault="00F0644B" w:rsidP="00D5641E"/>
    <w:sectPr w:rsidR="00F0644B" w:rsidSect="00D5641E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C792E" w14:textId="77777777" w:rsidR="002269AF" w:rsidRDefault="002269AF" w:rsidP="00F0644B">
      <w:pPr>
        <w:spacing w:after="0" w:line="240" w:lineRule="auto"/>
      </w:pPr>
      <w:r>
        <w:separator/>
      </w:r>
    </w:p>
  </w:endnote>
  <w:endnote w:type="continuationSeparator" w:id="0">
    <w:p w14:paraId="559250EA" w14:textId="77777777" w:rsidR="002269AF" w:rsidRDefault="002269AF" w:rsidP="00F06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5167F" w14:textId="77777777" w:rsidR="002269AF" w:rsidRDefault="002269AF" w:rsidP="00F0644B">
      <w:pPr>
        <w:spacing w:after="0" w:line="240" w:lineRule="auto"/>
      </w:pPr>
      <w:r>
        <w:separator/>
      </w:r>
    </w:p>
  </w:footnote>
  <w:footnote w:type="continuationSeparator" w:id="0">
    <w:p w14:paraId="19CD55C9" w14:textId="77777777" w:rsidR="002269AF" w:rsidRDefault="002269AF" w:rsidP="00F0644B">
      <w:pPr>
        <w:spacing w:after="0" w:line="240" w:lineRule="auto"/>
      </w:pPr>
      <w:r>
        <w:continuationSeparator/>
      </w:r>
    </w:p>
  </w:footnote>
  <w:footnote w:id="1">
    <w:p w14:paraId="06AAF745" w14:textId="77777777" w:rsidR="00F0644B" w:rsidRDefault="00F0644B" w:rsidP="00F0644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024822"/>
    <w:multiLevelType w:val="hybridMultilevel"/>
    <w:tmpl w:val="FD1A5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E1ACB"/>
    <w:multiLevelType w:val="hybridMultilevel"/>
    <w:tmpl w:val="A5B0CBE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2792474">
    <w:abstractNumId w:val="2"/>
  </w:num>
  <w:num w:numId="2" w16cid:durableId="941493039">
    <w:abstractNumId w:val="1"/>
  </w:num>
  <w:num w:numId="3" w16cid:durableId="93559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AEE"/>
    <w:rsid w:val="00125C79"/>
    <w:rsid w:val="0016119C"/>
    <w:rsid w:val="002269AF"/>
    <w:rsid w:val="002D5238"/>
    <w:rsid w:val="0037052E"/>
    <w:rsid w:val="003F6180"/>
    <w:rsid w:val="004C6F73"/>
    <w:rsid w:val="00652774"/>
    <w:rsid w:val="006C0B06"/>
    <w:rsid w:val="006E60A4"/>
    <w:rsid w:val="00733A43"/>
    <w:rsid w:val="00745180"/>
    <w:rsid w:val="0077670E"/>
    <w:rsid w:val="00903FA7"/>
    <w:rsid w:val="009F4F42"/>
    <w:rsid w:val="00A8116D"/>
    <w:rsid w:val="00BD1AEE"/>
    <w:rsid w:val="00C02773"/>
    <w:rsid w:val="00C67EDE"/>
    <w:rsid w:val="00D30C24"/>
    <w:rsid w:val="00D5641E"/>
    <w:rsid w:val="00E5583F"/>
    <w:rsid w:val="00EE51A3"/>
    <w:rsid w:val="00F0644B"/>
    <w:rsid w:val="00FE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DEAC2"/>
  <w15:chartTrackingRefBased/>
  <w15:docId w15:val="{7B677B66-E0FC-4492-8837-A4FBD86F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BD1AEE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kern w:val="0"/>
      <w:sz w:val="20"/>
      <w:szCs w:val="20"/>
      <w:lang w:val="x-none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D1AEE"/>
    <w:rPr>
      <w:rFonts w:ascii="Cambria" w:eastAsia="Times New Roman" w:hAnsi="Cambria" w:cs="Times New Roman"/>
      <w:b/>
      <w:kern w:val="0"/>
      <w:sz w:val="20"/>
      <w:szCs w:val="20"/>
      <w:lang w:val="x-none" w:eastAsia="pl-PL"/>
      <w14:ligatures w14:val="none"/>
    </w:rPr>
  </w:style>
  <w:style w:type="paragraph" w:customStyle="1" w:styleId="Default">
    <w:name w:val="Default"/>
    <w:rsid w:val="004C6F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7451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5180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644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644B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semiHidden/>
    <w:unhideWhenUsed/>
    <w:rsid w:val="00F064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3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F4DED9-5D14-4EC5-996C-CB2A492AF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E4005C-BE61-494E-ACA7-554CF35A25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BB4AB4-F68F-4F8B-ACE2-344C98B5DC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842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Kacala</dc:creator>
  <cp:keywords/>
  <dc:description/>
  <cp:lastModifiedBy>Teresa Kubryń</cp:lastModifiedBy>
  <cp:revision>6</cp:revision>
  <dcterms:created xsi:type="dcterms:W3CDTF">2023-07-29T19:27:00Z</dcterms:created>
  <dcterms:modified xsi:type="dcterms:W3CDTF">2023-08-22T13:39:00Z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